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516A5F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135F7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1312" behindDoc="0" locked="0" layoutInCell="1" allowOverlap="1" wp14:anchorId="0A907208" wp14:editId="627365A9">
            <wp:simplePos x="0" y="0"/>
            <wp:positionH relativeFrom="column">
              <wp:posOffset>5469883</wp:posOffset>
            </wp:positionH>
            <wp:positionV relativeFrom="paragraph">
              <wp:posOffset>-59732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5F74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9264" behindDoc="0" locked="0" layoutInCell="1" allowOverlap="1" wp14:anchorId="7DF27CC4" wp14:editId="5AA9571A">
            <wp:simplePos x="0" y="0"/>
            <wp:positionH relativeFrom="column">
              <wp:posOffset>-517232</wp:posOffset>
            </wp:positionH>
            <wp:positionV relativeFrom="paragraph">
              <wp:posOffset>-59285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516A5F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C52A03">
        <w:rPr>
          <w:rFonts w:cs="B Zar" w:hint="cs"/>
          <w:b/>
          <w:bCs/>
          <w:sz w:val="18"/>
          <w:szCs w:val="18"/>
          <w:rtl/>
        </w:rPr>
        <w:t>بنیاد مسکن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استان زنجان - </w:t>
      </w:r>
      <w:r w:rsidR="00516A5F">
        <w:rPr>
          <w:rFonts w:cs="B Zar" w:hint="cs"/>
          <w:b/>
          <w:bCs/>
          <w:sz w:val="18"/>
          <w:szCs w:val="18"/>
          <w:rtl/>
        </w:rPr>
        <w:t>به تفکیک شهرستان/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516A5F" w:rsidRDefault="00516A5F" w:rsidP="006427DA">
      <w:pPr>
        <w:pStyle w:val="ListParagraph"/>
        <w:numPr>
          <w:ilvl w:val="0"/>
          <w:numId w:val="2"/>
        </w:numPr>
        <w:spacing w:after="0" w:line="240" w:lineRule="auto"/>
        <w:ind w:left="-330" w:right="-284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p w:rsidR="00D071FD" w:rsidRPr="00C727CF" w:rsidRDefault="00D071FD" w:rsidP="006427DA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6427DA">
        <w:rPr>
          <w:rFonts w:cs="B Zar" w:hint="cs"/>
          <w:sz w:val="24"/>
          <w:szCs w:val="24"/>
          <w:rtl/>
        </w:rPr>
        <w:t xml:space="preserve">آخرین سال دارای اطلاعات در </w:t>
      </w:r>
      <w:r>
        <w:rPr>
          <w:rFonts w:cs="B Zar" w:hint="cs"/>
          <w:sz w:val="24"/>
          <w:szCs w:val="24"/>
          <w:rtl/>
        </w:rPr>
        <w:t>سطح شهرستان، بخش، دهستان و روستا تهیه و ارائه شود.</w:t>
      </w:r>
      <w:r w:rsidR="003C4BAD">
        <w:rPr>
          <w:rFonts w:cs="B Zar" w:hint="cs"/>
          <w:sz w:val="24"/>
          <w:szCs w:val="24"/>
          <w:rtl/>
        </w:rPr>
        <w:t xml:space="preserve"> </w:t>
      </w:r>
    </w:p>
    <w:p w:rsidR="00D071FD" w:rsidRPr="004173ED" w:rsidRDefault="00D071FD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7588" w:type="dxa"/>
        <w:jc w:val="center"/>
        <w:tblLook w:val="04A0" w:firstRow="1" w:lastRow="0" w:firstColumn="1" w:lastColumn="0" w:noHBand="0" w:noVBand="1"/>
      </w:tblPr>
      <w:tblGrid>
        <w:gridCol w:w="634"/>
        <w:gridCol w:w="836"/>
        <w:gridCol w:w="1231"/>
        <w:gridCol w:w="1259"/>
        <w:gridCol w:w="793"/>
        <w:gridCol w:w="1002"/>
        <w:gridCol w:w="851"/>
        <w:gridCol w:w="982"/>
      </w:tblGrid>
      <w:tr w:rsidR="00313F92" w:rsidRPr="001440F8" w:rsidTr="00F205AF">
        <w:trPr>
          <w:cantSplit/>
          <w:trHeight w:val="193"/>
          <w:jc w:val="center"/>
        </w:trPr>
        <w:tc>
          <w:tcPr>
            <w:tcW w:w="634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313F92" w:rsidRPr="00F205AF" w:rsidRDefault="00313F92" w:rsidP="00EF28DE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36" w:type="dxa"/>
            <w:vMerge w:val="restart"/>
            <w:shd w:val="clear" w:color="auto" w:fill="D9D9D9" w:themeFill="background1" w:themeFillShade="D9"/>
            <w:vAlign w:val="center"/>
          </w:tcPr>
          <w:p w:rsidR="00313F92" w:rsidRPr="00F205AF" w:rsidRDefault="00313F92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نام آبادی</w:t>
            </w:r>
          </w:p>
        </w:tc>
        <w:tc>
          <w:tcPr>
            <w:tcW w:w="2490" w:type="dxa"/>
            <w:gridSpan w:val="2"/>
            <w:shd w:val="clear" w:color="auto" w:fill="D9D9D9" w:themeFill="background1" w:themeFillShade="D9"/>
            <w:vAlign w:val="center"/>
          </w:tcPr>
          <w:p w:rsidR="00313F92" w:rsidRPr="00F205AF" w:rsidRDefault="00313F92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طرح</w:t>
            </w: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مطالعاتی عمرانی</w:t>
            </w:r>
          </w:p>
        </w:tc>
        <w:tc>
          <w:tcPr>
            <w:tcW w:w="3628" w:type="dxa"/>
            <w:gridSpan w:val="4"/>
            <w:shd w:val="clear" w:color="auto" w:fill="D9D9D9" w:themeFill="background1" w:themeFillShade="D9"/>
          </w:tcPr>
          <w:p w:rsidR="00313F92" w:rsidRPr="00F205AF" w:rsidRDefault="00313F92" w:rsidP="00EF28DE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F205AF">
              <w:rPr>
                <w:rFonts w:cs="B Zar"/>
                <w:b/>
                <w:bCs/>
                <w:sz w:val="18"/>
                <w:szCs w:val="18"/>
                <w:rtl/>
              </w:rPr>
              <w:t>امن</w:t>
            </w: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  <w:r w:rsidRPr="00F205AF">
              <w:rPr>
                <w:rFonts w:cs="B Zar" w:hint="eastAsia"/>
                <w:b/>
                <w:bCs/>
                <w:sz w:val="18"/>
                <w:szCs w:val="18"/>
                <w:rtl/>
              </w:rPr>
              <w:t>ت</w:t>
            </w:r>
            <w:r w:rsidRPr="00F205AF">
              <w:rPr>
                <w:rFonts w:cs="B Zar"/>
                <w:b/>
                <w:bCs/>
                <w:sz w:val="18"/>
                <w:szCs w:val="18"/>
                <w:rtl/>
              </w:rPr>
              <w:t xml:space="preserve"> واحدها</w:t>
            </w: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  <w:r w:rsidRPr="00F205AF">
              <w:rPr>
                <w:rFonts w:cs="B Zar"/>
                <w:b/>
                <w:bCs/>
                <w:sz w:val="18"/>
                <w:szCs w:val="18"/>
                <w:rtl/>
              </w:rPr>
              <w:t xml:space="preserve"> مسکون</w:t>
            </w: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  <w:r w:rsidRPr="00F205AF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313F92" w:rsidRPr="00F205AF" w:rsidRDefault="00313F92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205AF">
              <w:rPr>
                <w:rFonts w:cs="B Zar"/>
                <w:b/>
                <w:bCs/>
                <w:sz w:val="18"/>
                <w:szCs w:val="18"/>
                <w:rtl/>
              </w:rPr>
              <w:t>(تعداد واحد مسکون</w:t>
            </w: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ی</w:t>
            </w:r>
            <w:r w:rsidRPr="00F205AF">
              <w:rPr>
                <w:rFonts w:cs="B Zar"/>
                <w:b/>
                <w:bCs/>
                <w:sz w:val="18"/>
                <w:szCs w:val="18"/>
                <w:rtl/>
              </w:rPr>
              <w:t xml:space="preserve"> در روستا)</w:t>
            </w:r>
          </w:p>
        </w:tc>
      </w:tr>
      <w:tr w:rsidR="00F205AF" w:rsidRPr="001440F8" w:rsidTr="00F205AF">
        <w:trPr>
          <w:cantSplit/>
          <w:trHeight w:val="213"/>
          <w:jc w:val="center"/>
        </w:trPr>
        <w:tc>
          <w:tcPr>
            <w:tcW w:w="634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313F92" w:rsidRPr="001440F8" w:rsidRDefault="00313F92" w:rsidP="00EF28D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36" w:type="dxa"/>
            <w:vMerge/>
            <w:shd w:val="clear" w:color="auto" w:fill="D9D9D9" w:themeFill="background1" w:themeFillShade="D9"/>
            <w:vAlign w:val="center"/>
          </w:tcPr>
          <w:p w:rsidR="00313F92" w:rsidRDefault="00313F92" w:rsidP="00EF28D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:rsidR="00313F92" w:rsidRPr="00F205AF" w:rsidRDefault="00313F92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205AF">
              <w:rPr>
                <w:rFonts w:cs="B Zar" w:hint="cs"/>
                <w:sz w:val="18"/>
                <w:szCs w:val="18"/>
                <w:rtl/>
              </w:rPr>
              <w:t>طرح هادی</w:t>
            </w:r>
          </w:p>
        </w:tc>
        <w:tc>
          <w:tcPr>
            <w:tcW w:w="1259" w:type="dxa"/>
            <w:shd w:val="clear" w:color="auto" w:fill="D9D9D9" w:themeFill="background1" w:themeFillShade="D9"/>
            <w:vAlign w:val="center"/>
          </w:tcPr>
          <w:p w:rsidR="00313F92" w:rsidRPr="00F205AF" w:rsidRDefault="00313F92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205AF">
              <w:rPr>
                <w:rFonts w:cs="B Zar" w:hint="cs"/>
                <w:sz w:val="18"/>
                <w:szCs w:val="18"/>
                <w:rtl/>
              </w:rPr>
              <w:t>طرح تعیین محدوده</w:t>
            </w:r>
          </w:p>
        </w:tc>
        <w:tc>
          <w:tcPr>
            <w:tcW w:w="793" w:type="dxa"/>
            <w:shd w:val="clear" w:color="auto" w:fill="D9D9D9" w:themeFill="background1" w:themeFillShade="D9"/>
            <w:vAlign w:val="center"/>
          </w:tcPr>
          <w:p w:rsidR="00313F92" w:rsidRPr="00F205AF" w:rsidRDefault="00313F92" w:rsidP="00C52E6C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205AF">
              <w:rPr>
                <w:rFonts w:cs="B Zar" w:hint="cs"/>
                <w:sz w:val="18"/>
                <w:szCs w:val="18"/>
                <w:rtl/>
              </w:rPr>
              <w:t>خشتی</w:t>
            </w:r>
          </w:p>
        </w:tc>
        <w:tc>
          <w:tcPr>
            <w:tcW w:w="1002" w:type="dxa"/>
            <w:shd w:val="clear" w:color="auto" w:fill="D9D9D9" w:themeFill="background1" w:themeFillShade="D9"/>
            <w:vAlign w:val="center"/>
          </w:tcPr>
          <w:p w:rsidR="00313F92" w:rsidRPr="00F205AF" w:rsidRDefault="00313F92" w:rsidP="00C52E6C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205AF">
              <w:rPr>
                <w:rFonts w:cs="B Zar" w:hint="cs"/>
                <w:sz w:val="18"/>
                <w:szCs w:val="18"/>
                <w:rtl/>
              </w:rPr>
              <w:t>آجری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13F92" w:rsidRPr="00F205AF" w:rsidRDefault="00313F92" w:rsidP="00C52E6C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205AF">
              <w:rPr>
                <w:rFonts w:cs="B Zar" w:hint="cs"/>
                <w:sz w:val="18"/>
                <w:szCs w:val="18"/>
                <w:rtl/>
              </w:rPr>
              <w:t>آهنی</w:t>
            </w:r>
          </w:p>
        </w:tc>
        <w:tc>
          <w:tcPr>
            <w:tcW w:w="982" w:type="dxa"/>
            <w:shd w:val="clear" w:color="auto" w:fill="D9D9D9" w:themeFill="background1" w:themeFillShade="D9"/>
            <w:vAlign w:val="center"/>
          </w:tcPr>
          <w:p w:rsidR="00313F92" w:rsidRPr="00F205AF" w:rsidRDefault="00313F92" w:rsidP="00C52E6C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205AF">
              <w:rPr>
                <w:rFonts w:cs="B Zar" w:hint="cs"/>
                <w:sz w:val="18"/>
                <w:szCs w:val="18"/>
                <w:rtl/>
              </w:rPr>
              <w:t>بتنی</w:t>
            </w:r>
          </w:p>
        </w:tc>
      </w:tr>
      <w:tr w:rsidR="00F205AF" w:rsidRPr="001440F8" w:rsidTr="00F205AF">
        <w:trPr>
          <w:trHeight w:val="421"/>
          <w:jc w:val="center"/>
        </w:trPr>
        <w:tc>
          <w:tcPr>
            <w:tcW w:w="634" w:type="dxa"/>
            <w:vAlign w:val="center"/>
          </w:tcPr>
          <w:p w:rsidR="00313F92" w:rsidRPr="00F205AF" w:rsidRDefault="00313F92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205AF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836" w:type="dxa"/>
            <w:vAlign w:val="center"/>
          </w:tcPr>
          <w:p w:rsidR="00313F92" w:rsidRPr="001440F8" w:rsidRDefault="00313F92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31" w:type="dxa"/>
            <w:vAlign w:val="center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59" w:type="dxa"/>
            <w:vAlign w:val="center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793" w:type="dxa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1002" w:type="dxa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851" w:type="dxa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982" w:type="dxa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F205AF" w:rsidRPr="001440F8" w:rsidTr="00F205AF">
        <w:trPr>
          <w:trHeight w:val="413"/>
          <w:jc w:val="center"/>
        </w:trPr>
        <w:tc>
          <w:tcPr>
            <w:tcW w:w="634" w:type="dxa"/>
            <w:vAlign w:val="center"/>
          </w:tcPr>
          <w:p w:rsidR="00313F92" w:rsidRPr="00F205AF" w:rsidRDefault="00313F92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205AF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836" w:type="dxa"/>
            <w:vAlign w:val="center"/>
          </w:tcPr>
          <w:p w:rsidR="00313F92" w:rsidRPr="001440F8" w:rsidRDefault="00313F92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31" w:type="dxa"/>
            <w:vAlign w:val="center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59" w:type="dxa"/>
            <w:vAlign w:val="center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93" w:type="dxa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02" w:type="dxa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82" w:type="dxa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F205AF" w:rsidRPr="001440F8" w:rsidTr="00F205AF">
        <w:trPr>
          <w:trHeight w:val="419"/>
          <w:jc w:val="center"/>
        </w:trPr>
        <w:tc>
          <w:tcPr>
            <w:tcW w:w="634" w:type="dxa"/>
            <w:vAlign w:val="center"/>
          </w:tcPr>
          <w:p w:rsidR="00313F92" w:rsidRPr="00F205AF" w:rsidRDefault="00313F92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bookmarkStart w:id="0" w:name="_GoBack"/>
            <w:r w:rsidRPr="00F205AF">
              <w:rPr>
                <w:rFonts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836" w:type="dxa"/>
            <w:vAlign w:val="center"/>
          </w:tcPr>
          <w:p w:rsidR="00313F92" w:rsidRPr="001440F8" w:rsidRDefault="00313F92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31" w:type="dxa"/>
            <w:vAlign w:val="center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59" w:type="dxa"/>
            <w:vAlign w:val="center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93" w:type="dxa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02" w:type="dxa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82" w:type="dxa"/>
          </w:tcPr>
          <w:p w:rsidR="00313F92" w:rsidRPr="001440F8" w:rsidRDefault="00313F92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bookmarkEnd w:id="0"/>
    <w:p w:rsidR="00B93AE5" w:rsidRPr="00F205AF" w:rsidRDefault="00F205AF" w:rsidP="00F205AF">
      <w:pPr>
        <w:tabs>
          <w:tab w:val="left" w:pos="3974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  <w:r w:rsidRPr="00F205AF">
        <w:rPr>
          <w:rFonts w:cs="B Zar"/>
          <w:sz w:val="18"/>
          <w:szCs w:val="18"/>
          <w:rtl/>
        </w:rPr>
        <w:tab/>
      </w:r>
      <w:r w:rsidRPr="00F205AF">
        <w:rPr>
          <w:rFonts w:cs="B Zar"/>
          <w:sz w:val="18"/>
          <w:szCs w:val="18"/>
          <w:rtl/>
        </w:rPr>
        <w:tab/>
      </w:r>
      <w:r w:rsidR="004025F9" w:rsidRPr="00F205AF">
        <w:rPr>
          <w:rFonts w:cs="B Zar" w:hint="cs"/>
          <w:sz w:val="18"/>
          <w:szCs w:val="18"/>
          <w:rtl/>
        </w:rPr>
        <w:t>جدول شماره (1)</w:t>
      </w:r>
    </w:p>
    <w:p w:rsidR="002E028B" w:rsidRPr="00D071FD" w:rsidRDefault="002E028B" w:rsidP="002E028B">
      <w:pPr>
        <w:spacing w:after="0" w:line="240" w:lineRule="auto"/>
        <w:jc w:val="center"/>
        <w:rPr>
          <w:rFonts w:cs="B Zar"/>
          <w:sz w:val="4"/>
          <w:szCs w:val="4"/>
          <w:rtl/>
        </w:rPr>
      </w:pPr>
    </w:p>
    <w:tbl>
      <w:tblPr>
        <w:tblStyle w:val="TableGrid"/>
        <w:bidiVisual/>
        <w:tblW w:w="9051" w:type="dxa"/>
        <w:jc w:val="center"/>
        <w:tblLook w:val="04A0" w:firstRow="1" w:lastRow="0" w:firstColumn="1" w:lastColumn="0" w:noHBand="0" w:noVBand="1"/>
      </w:tblPr>
      <w:tblGrid>
        <w:gridCol w:w="552"/>
        <w:gridCol w:w="971"/>
        <w:gridCol w:w="865"/>
        <w:gridCol w:w="963"/>
        <w:gridCol w:w="1344"/>
        <w:gridCol w:w="1344"/>
        <w:gridCol w:w="1131"/>
        <w:gridCol w:w="1881"/>
      </w:tblGrid>
      <w:tr w:rsidR="006427DA" w:rsidRPr="00F205AF" w:rsidTr="009F3515">
        <w:trPr>
          <w:cantSplit/>
          <w:trHeight w:val="763"/>
          <w:jc w:val="center"/>
        </w:trPr>
        <w:tc>
          <w:tcPr>
            <w:tcW w:w="552" w:type="dxa"/>
            <w:shd w:val="clear" w:color="auto" w:fill="D9D9D9" w:themeFill="background1" w:themeFillShade="D9"/>
            <w:textDirection w:val="btLr"/>
            <w:vAlign w:val="center"/>
          </w:tcPr>
          <w:p w:rsidR="006427DA" w:rsidRPr="00F205AF" w:rsidRDefault="006427DA" w:rsidP="00473FBB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971" w:type="dxa"/>
            <w:shd w:val="clear" w:color="auto" w:fill="D9D9D9" w:themeFill="background1" w:themeFillShade="D9"/>
            <w:vAlign w:val="center"/>
          </w:tcPr>
          <w:p w:rsidR="006427DA" w:rsidRPr="00F205AF" w:rsidRDefault="006427DA" w:rsidP="00C52E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نام آبادی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6427DA" w:rsidRPr="00F205AF" w:rsidRDefault="006427DA" w:rsidP="00C52E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نام پروژه</w:t>
            </w: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6427DA" w:rsidRPr="00F205AF" w:rsidRDefault="006427DA" w:rsidP="00C52E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سال شروع</w:t>
            </w:r>
          </w:p>
        </w:tc>
        <w:tc>
          <w:tcPr>
            <w:tcW w:w="1344" w:type="dxa"/>
            <w:shd w:val="clear" w:color="auto" w:fill="D9D9D9" w:themeFill="background1" w:themeFillShade="D9"/>
          </w:tcPr>
          <w:p w:rsidR="006427DA" w:rsidRPr="00F205AF" w:rsidRDefault="006427DA" w:rsidP="00C52E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6427DA" w:rsidRPr="00F205AF" w:rsidRDefault="006427DA" w:rsidP="00C52E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سال خاتمه</w:t>
            </w:r>
          </w:p>
        </w:tc>
        <w:tc>
          <w:tcPr>
            <w:tcW w:w="1344" w:type="dxa"/>
            <w:shd w:val="clear" w:color="auto" w:fill="D9D9D9" w:themeFill="background1" w:themeFillShade="D9"/>
            <w:vAlign w:val="center"/>
          </w:tcPr>
          <w:p w:rsidR="006427DA" w:rsidRPr="00F205AF" w:rsidRDefault="006427DA" w:rsidP="00C52E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اعتبار هزینه شده</w:t>
            </w:r>
          </w:p>
        </w:tc>
        <w:tc>
          <w:tcPr>
            <w:tcW w:w="1131" w:type="dxa"/>
            <w:shd w:val="clear" w:color="auto" w:fill="D9D9D9" w:themeFill="background1" w:themeFillShade="D9"/>
            <w:vAlign w:val="center"/>
          </w:tcPr>
          <w:p w:rsidR="006427DA" w:rsidRPr="00F205AF" w:rsidRDefault="006427DA" w:rsidP="00C52E6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اعتبار موردنیاز</w:t>
            </w:r>
          </w:p>
        </w:tc>
        <w:tc>
          <w:tcPr>
            <w:tcW w:w="1881" w:type="dxa"/>
            <w:shd w:val="clear" w:color="auto" w:fill="D9D9D9" w:themeFill="background1" w:themeFillShade="D9"/>
            <w:vAlign w:val="center"/>
          </w:tcPr>
          <w:p w:rsidR="006427DA" w:rsidRPr="00F205AF" w:rsidRDefault="006427DA" w:rsidP="004173ED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t>برنامه</w:t>
            </w:r>
            <w:r w:rsidRPr="00F205AF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آتی عمرانی</w:t>
            </w:r>
          </w:p>
        </w:tc>
      </w:tr>
      <w:tr w:rsidR="006427DA" w:rsidRPr="001440F8" w:rsidTr="009F3515">
        <w:trPr>
          <w:trHeight w:val="258"/>
          <w:jc w:val="center"/>
        </w:trPr>
        <w:tc>
          <w:tcPr>
            <w:tcW w:w="552" w:type="dxa"/>
            <w:vAlign w:val="center"/>
          </w:tcPr>
          <w:p w:rsidR="006427DA" w:rsidRPr="00F205AF" w:rsidRDefault="006427DA" w:rsidP="00473FB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205AF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971" w:type="dxa"/>
            <w:vAlign w:val="center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65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63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44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44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1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881" w:type="dxa"/>
            <w:vAlign w:val="center"/>
          </w:tcPr>
          <w:p w:rsidR="006427DA" w:rsidRPr="001440F8" w:rsidRDefault="006427DA" w:rsidP="004173E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6427DA" w:rsidRPr="001440F8" w:rsidTr="009F3515">
        <w:trPr>
          <w:trHeight w:val="263"/>
          <w:jc w:val="center"/>
        </w:trPr>
        <w:tc>
          <w:tcPr>
            <w:tcW w:w="552" w:type="dxa"/>
            <w:vAlign w:val="center"/>
          </w:tcPr>
          <w:p w:rsidR="006427DA" w:rsidRPr="00F205AF" w:rsidRDefault="006427DA" w:rsidP="00473FB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205AF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971" w:type="dxa"/>
            <w:vAlign w:val="center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65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63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44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44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1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881" w:type="dxa"/>
            <w:vAlign w:val="center"/>
          </w:tcPr>
          <w:p w:rsidR="006427DA" w:rsidRPr="001440F8" w:rsidRDefault="006427DA" w:rsidP="004173E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6427DA" w:rsidRPr="001440F8" w:rsidTr="009F3515">
        <w:trPr>
          <w:trHeight w:val="283"/>
          <w:jc w:val="center"/>
        </w:trPr>
        <w:tc>
          <w:tcPr>
            <w:tcW w:w="552" w:type="dxa"/>
            <w:vAlign w:val="center"/>
          </w:tcPr>
          <w:p w:rsidR="006427DA" w:rsidRPr="00F205AF" w:rsidRDefault="006427DA" w:rsidP="00473FB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205AF">
              <w:rPr>
                <w:rFonts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971" w:type="dxa"/>
            <w:vAlign w:val="center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65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63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44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44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1" w:type="dxa"/>
          </w:tcPr>
          <w:p w:rsidR="006427DA" w:rsidRPr="001440F8" w:rsidRDefault="006427DA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881" w:type="dxa"/>
            <w:vAlign w:val="center"/>
          </w:tcPr>
          <w:p w:rsidR="006427DA" w:rsidRPr="001440F8" w:rsidRDefault="006427DA" w:rsidP="004173E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4025F9" w:rsidRPr="00F205AF" w:rsidRDefault="00F205AF" w:rsidP="00F205AF">
      <w:pPr>
        <w:tabs>
          <w:tab w:val="left" w:pos="4058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  <w:r w:rsidRPr="00F205AF">
        <w:rPr>
          <w:rFonts w:cs="B Zar"/>
          <w:sz w:val="18"/>
          <w:szCs w:val="18"/>
          <w:rtl/>
        </w:rPr>
        <w:tab/>
      </w:r>
      <w:r w:rsidRPr="00F205AF">
        <w:rPr>
          <w:rFonts w:cs="B Zar"/>
          <w:sz w:val="18"/>
          <w:szCs w:val="18"/>
          <w:rtl/>
        </w:rPr>
        <w:tab/>
      </w:r>
      <w:r w:rsidR="004025F9" w:rsidRPr="00F205AF">
        <w:rPr>
          <w:rFonts w:cs="B Zar" w:hint="cs"/>
          <w:sz w:val="18"/>
          <w:szCs w:val="18"/>
          <w:rtl/>
        </w:rPr>
        <w:t>جدول شماره (2)</w:t>
      </w:r>
    </w:p>
    <w:p w:rsidR="00516A5F" w:rsidRDefault="00516A5F" w:rsidP="00313F92">
      <w:pPr>
        <w:spacing w:after="0" w:line="240" w:lineRule="auto"/>
        <w:rPr>
          <w:rFonts w:cs="B Zar"/>
          <w:sz w:val="16"/>
          <w:szCs w:val="16"/>
          <w:rtl/>
        </w:rPr>
      </w:pPr>
    </w:p>
    <w:p w:rsidR="00516A5F" w:rsidRDefault="00516A5F" w:rsidP="00313F92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tblpPr w:leftFromText="180" w:rightFromText="180" w:vertAnchor="text" w:horzAnchor="margin" w:tblpXSpec="center" w:tblpY="1"/>
        <w:tblOverlap w:val="never"/>
        <w:bidiVisual/>
        <w:tblW w:w="7787" w:type="dxa"/>
        <w:tblLook w:val="04A0" w:firstRow="1" w:lastRow="0" w:firstColumn="1" w:lastColumn="0" w:noHBand="0" w:noVBand="1"/>
      </w:tblPr>
      <w:tblGrid>
        <w:gridCol w:w="507"/>
        <w:gridCol w:w="840"/>
        <w:gridCol w:w="665"/>
        <w:gridCol w:w="672"/>
        <w:gridCol w:w="708"/>
        <w:gridCol w:w="709"/>
        <w:gridCol w:w="992"/>
        <w:gridCol w:w="2694"/>
      </w:tblGrid>
      <w:tr w:rsidR="00313F92" w:rsidRPr="009F3515" w:rsidTr="009F3515">
        <w:trPr>
          <w:cantSplit/>
          <w:trHeight w:val="193"/>
        </w:trPr>
        <w:tc>
          <w:tcPr>
            <w:tcW w:w="50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313F92" w:rsidRPr="009F3515" w:rsidRDefault="00313F92" w:rsidP="00313F92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F3515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40" w:type="dxa"/>
            <w:vMerge w:val="restart"/>
            <w:shd w:val="clear" w:color="auto" w:fill="D9D9D9" w:themeFill="background1" w:themeFillShade="D9"/>
            <w:vAlign w:val="center"/>
          </w:tcPr>
          <w:p w:rsidR="00313F92" w:rsidRPr="009F3515" w:rsidRDefault="00313F92" w:rsidP="00313F9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F3515">
              <w:rPr>
                <w:rFonts w:cs="B Zar" w:hint="cs"/>
                <w:b/>
                <w:bCs/>
                <w:sz w:val="18"/>
                <w:szCs w:val="18"/>
                <w:rtl/>
              </w:rPr>
              <w:t>نام آبادی</w:t>
            </w:r>
          </w:p>
        </w:tc>
        <w:tc>
          <w:tcPr>
            <w:tcW w:w="3746" w:type="dxa"/>
            <w:gridSpan w:val="5"/>
            <w:shd w:val="clear" w:color="auto" w:fill="D9D9D9" w:themeFill="background1" w:themeFillShade="D9"/>
            <w:vAlign w:val="center"/>
          </w:tcPr>
          <w:p w:rsidR="00313F92" w:rsidRPr="009F3515" w:rsidRDefault="00313F92" w:rsidP="00313F9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F3515">
              <w:rPr>
                <w:rFonts w:cs="B Zar" w:hint="cs"/>
                <w:b/>
                <w:bCs/>
                <w:sz w:val="18"/>
                <w:szCs w:val="18"/>
                <w:rtl/>
              </w:rPr>
              <w:t>تعداد واحدها از نظر نوع کاربری</w:t>
            </w:r>
          </w:p>
        </w:tc>
        <w:tc>
          <w:tcPr>
            <w:tcW w:w="2694" w:type="dxa"/>
            <w:vMerge w:val="restart"/>
            <w:shd w:val="clear" w:color="auto" w:fill="D9D9D9" w:themeFill="background1" w:themeFillShade="D9"/>
            <w:vAlign w:val="center"/>
          </w:tcPr>
          <w:p w:rsidR="00313F92" w:rsidRPr="009F3515" w:rsidRDefault="00313F92" w:rsidP="00313F9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9F3515">
              <w:rPr>
                <w:rFonts w:cs="B Zar" w:hint="cs"/>
                <w:b/>
                <w:bCs/>
                <w:sz w:val="18"/>
                <w:szCs w:val="18"/>
                <w:rtl/>
              </w:rPr>
              <w:t>تعداد واحدهای مقاوم سازی شده</w:t>
            </w:r>
          </w:p>
        </w:tc>
      </w:tr>
      <w:tr w:rsidR="00313F92" w:rsidRPr="009F3515" w:rsidTr="009F3515">
        <w:trPr>
          <w:cantSplit/>
          <w:trHeight w:val="496"/>
        </w:trPr>
        <w:tc>
          <w:tcPr>
            <w:tcW w:w="507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313F92" w:rsidRPr="009F3515" w:rsidRDefault="00313F92" w:rsidP="00313F92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0" w:type="dxa"/>
            <w:vMerge/>
            <w:shd w:val="clear" w:color="auto" w:fill="D9D9D9" w:themeFill="background1" w:themeFillShade="D9"/>
            <w:vAlign w:val="center"/>
          </w:tcPr>
          <w:p w:rsidR="00313F92" w:rsidRPr="009F3515" w:rsidRDefault="00313F92" w:rsidP="00313F9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5" w:type="dxa"/>
            <w:shd w:val="clear" w:color="auto" w:fill="D9D9D9" w:themeFill="background1" w:themeFillShade="D9"/>
            <w:vAlign w:val="center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F3515">
              <w:rPr>
                <w:rFonts w:cs="B Zar" w:hint="cs"/>
                <w:sz w:val="18"/>
                <w:szCs w:val="18"/>
                <w:rtl/>
              </w:rPr>
              <w:t>مسکونی</w:t>
            </w:r>
          </w:p>
        </w:tc>
        <w:tc>
          <w:tcPr>
            <w:tcW w:w="672" w:type="dxa"/>
            <w:shd w:val="clear" w:color="auto" w:fill="D9D9D9" w:themeFill="background1" w:themeFillShade="D9"/>
            <w:vAlign w:val="center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F3515">
              <w:rPr>
                <w:rFonts w:cs="B Zar" w:hint="cs"/>
                <w:sz w:val="18"/>
                <w:szCs w:val="18"/>
                <w:rtl/>
              </w:rPr>
              <w:t>تجاری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F3515">
              <w:rPr>
                <w:rFonts w:cs="B Zar" w:hint="cs"/>
                <w:sz w:val="18"/>
                <w:szCs w:val="18"/>
                <w:rtl/>
              </w:rPr>
              <w:t>زراعی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F3515">
              <w:rPr>
                <w:rFonts w:cs="B Zar" w:hint="cs"/>
                <w:sz w:val="18"/>
                <w:szCs w:val="18"/>
                <w:rtl/>
              </w:rPr>
              <w:t>اداری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F3515">
              <w:rPr>
                <w:rFonts w:cs="B Zar" w:hint="cs"/>
                <w:sz w:val="18"/>
                <w:szCs w:val="18"/>
                <w:rtl/>
              </w:rPr>
              <w:t>سایر با ذکر نام</w:t>
            </w:r>
          </w:p>
        </w:tc>
        <w:tc>
          <w:tcPr>
            <w:tcW w:w="2694" w:type="dxa"/>
            <w:vMerge/>
            <w:shd w:val="clear" w:color="auto" w:fill="D9D9D9" w:themeFill="background1" w:themeFillShade="D9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13F92" w:rsidRPr="009F3515" w:rsidTr="009F3515">
        <w:trPr>
          <w:trHeight w:val="333"/>
        </w:trPr>
        <w:tc>
          <w:tcPr>
            <w:tcW w:w="507" w:type="dxa"/>
            <w:vAlign w:val="center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F3515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840" w:type="dxa"/>
            <w:vAlign w:val="center"/>
          </w:tcPr>
          <w:p w:rsidR="00313F92" w:rsidRPr="009F3515" w:rsidRDefault="00313F92" w:rsidP="00313F92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65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672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708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709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992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2694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</w:rPr>
            </w:pPr>
          </w:p>
        </w:tc>
      </w:tr>
      <w:tr w:rsidR="00313F92" w:rsidRPr="009F3515" w:rsidTr="009F3515">
        <w:trPr>
          <w:trHeight w:val="369"/>
        </w:trPr>
        <w:tc>
          <w:tcPr>
            <w:tcW w:w="507" w:type="dxa"/>
            <w:vAlign w:val="center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F3515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840" w:type="dxa"/>
            <w:vAlign w:val="center"/>
          </w:tcPr>
          <w:p w:rsidR="00313F92" w:rsidRPr="009F3515" w:rsidRDefault="00313F92" w:rsidP="00313F92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65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72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2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313F92" w:rsidRPr="009F3515" w:rsidTr="009F3515">
        <w:trPr>
          <w:trHeight w:val="316"/>
        </w:trPr>
        <w:tc>
          <w:tcPr>
            <w:tcW w:w="507" w:type="dxa"/>
            <w:vAlign w:val="center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F3515">
              <w:rPr>
                <w:rFonts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840" w:type="dxa"/>
            <w:vAlign w:val="center"/>
          </w:tcPr>
          <w:p w:rsidR="00313F92" w:rsidRPr="009F3515" w:rsidRDefault="00313F92" w:rsidP="00313F92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65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672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8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2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313F92" w:rsidRPr="009F3515" w:rsidRDefault="00313F92" w:rsidP="00313F92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313F92" w:rsidRDefault="00313F92" w:rsidP="00313F92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13F92" w:rsidRDefault="00313F92" w:rsidP="00313F92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13F92" w:rsidRDefault="00313F92" w:rsidP="00313F92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13F92" w:rsidRDefault="00313F92" w:rsidP="00313F92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13F92" w:rsidRDefault="00313F92" w:rsidP="00313F92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13F92" w:rsidRDefault="00313F92" w:rsidP="00313F92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516A5F" w:rsidRDefault="00516A5F" w:rsidP="009F3515">
      <w:pPr>
        <w:spacing w:after="0" w:line="240" w:lineRule="auto"/>
        <w:rPr>
          <w:rFonts w:cs="B Zar"/>
          <w:sz w:val="16"/>
          <w:szCs w:val="16"/>
          <w:rtl/>
        </w:rPr>
      </w:pPr>
    </w:p>
    <w:p w:rsidR="004025F9" w:rsidRPr="009F3515" w:rsidRDefault="004025F9" w:rsidP="004025F9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9F3515">
        <w:rPr>
          <w:rFonts w:cs="B Zar" w:hint="cs"/>
          <w:sz w:val="18"/>
          <w:szCs w:val="18"/>
          <w:rtl/>
        </w:rPr>
        <w:t>جدول شماره (3)</w:t>
      </w:r>
    </w:p>
    <w:p w:rsidR="009C6A64" w:rsidRDefault="009C6A64" w:rsidP="004173ED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4173ED" w:rsidRPr="00D071FD" w:rsidRDefault="004173ED" w:rsidP="002E028B">
      <w:pPr>
        <w:spacing w:after="0" w:line="240" w:lineRule="auto"/>
        <w:jc w:val="center"/>
        <w:rPr>
          <w:rFonts w:cs="B Zar"/>
          <w:sz w:val="2"/>
          <w:szCs w:val="2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DE75F7" w:rsidRDefault="00DE75F7" w:rsidP="004173ED">
      <w:pPr>
        <w:spacing w:after="0" w:line="240" w:lineRule="auto"/>
        <w:rPr>
          <w:rFonts w:cs="B Zar"/>
          <w:sz w:val="16"/>
          <w:szCs w:val="16"/>
        </w:rPr>
      </w:pPr>
    </w:p>
    <w:p w:rsidR="00DE75F7" w:rsidRPr="00DE75F7" w:rsidRDefault="00DE75F7" w:rsidP="00DE75F7">
      <w:pPr>
        <w:rPr>
          <w:rFonts w:cs="B Zar"/>
          <w:sz w:val="16"/>
          <w:szCs w:val="16"/>
        </w:rPr>
      </w:pPr>
    </w:p>
    <w:p w:rsidR="00DE75F7" w:rsidRPr="00DE75F7" w:rsidRDefault="00DE75F7" w:rsidP="00DE75F7">
      <w:pPr>
        <w:rPr>
          <w:rFonts w:cs="B Zar"/>
          <w:sz w:val="16"/>
          <w:szCs w:val="16"/>
        </w:rPr>
      </w:pPr>
    </w:p>
    <w:p w:rsidR="00DE75F7" w:rsidRPr="00DE75F7" w:rsidRDefault="00DE75F7" w:rsidP="00DE75F7">
      <w:pPr>
        <w:rPr>
          <w:rFonts w:cs="B Zar"/>
          <w:sz w:val="16"/>
          <w:szCs w:val="16"/>
        </w:rPr>
      </w:pPr>
    </w:p>
    <w:p w:rsidR="001440F8" w:rsidRPr="00DE75F7" w:rsidRDefault="001440F8" w:rsidP="00DE75F7">
      <w:pPr>
        <w:rPr>
          <w:rFonts w:cs="B Zar"/>
          <w:sz w:val="16"/>
          <w:szCs w:val="16"/>
        </w:rPr>
      </w:pPr>
    </w:p>
    <w:sectPr w:rsidR="001440F8" w:rsidRPr="00DE75F7" w:rsidSect="009C6A64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266" w:rsidRDefault="00E85266" w:rsidP="002E028B">
      <w:pPr>
        <w:spacing w:after="0" w:line="240" w:lineRule="auto"/>
      </w:pPr>
      <w:r>
        <w:separator/>
      </w:r>
    </w:p>
  </w:endnote>
  <w:endnote w:type="continuationSeparator" w:id="0">
    <w:p w:rsidR="00E85266" w:rsidRDefault="00E85266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8540285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C6A64" w:rsidRDefault="009C6A6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515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9C6A64" w:rsidRDefault="00516A5F" w:rsidP="00DE75F7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DE75F7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266" w:rsidRDefault="00E85266" w:rsidP="002E028B">
      <w:pPr>
        <w:spacing w:after="0" w:line="240" w:lineRule="auto"/>
      </w:pPr>
      <w:r>
        <w:separator/>
      </w:r>
    </w:p>
  </w:footnote>
  <w:footnote w:type="continuationSeparator" w:id="0">
    <w:p w:rsidR="00E85266" w:rsidRDefault="00E85266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00F85"/>
    <w:rsid w:val="0007757B"/>
    <w:rsid w:val="001440F8"/>
    <w:rsid w:val="00161586"/>
    <w:rsid w:val="00195792"/>
    <w:rsid w:val="002D7E89"/>
    <w:rsid w:val="002E028B"/>
    <w:rsid w:val="00313F92"/>
    <w:rsid w:val="00397F3A"/>
    <w:rsid w:val="003A5D6C"/>
    <w:rsid w:val="003C4BAD"/>
    <w:rsid w:val="004025F9"/>
    <w:rsid w:val="004173ED"/>
    <w:rsid w:val="00516A5F"/>
    <w:rsid w:val="005267CA"/>
    <w:rsid w:val="005E0508"/>
    <w:rsid w:val="006427DA"/>
    <w:rsid w:val="00706689"/>
    <w:rsid w:val="007F5295"/>
    <w:rsid w:val="008E664D"/>
    <w:rsid w:val="009315FC"/>
    <w:rsid w:val="00951A6C"/>
    <w:rsid w:val="00982007"/>
    <w:rsid w:val="009C6A64"/>
    <w:rsid w:val="009F3515"/>
    <w:rsid w:val="00A174AE"/>
    <w:rsid w:val="00AD6E79"/>
    <w:rsid w:val="00B26FA8"/>
    <w:rsid w:val="00B60E01"/>
    <w:rsid w:val="00B93AE5"/>
    <w:rsid w:val="00BA56B3"/>
    <w:rsid w:val="00C233FB"/>
    <w:rsid w:val="00C52A03"/>
    <w:rsid w:val="00C52E6C"/>
    <w:rsid w:val="00C87389"/>
    <w:rsid w:val="00D071FD"/>
    <w:rsid w:val="00D3307E"/>
    <w:rsid w:val="00DA4678"/>
    <w:rsid w:val="00DA771B"/>
    <w:rsid w:val="00DC057D"/>
    <w:rsid w:val="00DE75F7"/>
    <w:rsid w:val="00E85266"/>
    <w:rsid w:val="00EA6747"/>
    <w:rsid w:val="00EA7F5A"/>
    <w:rsid w:val="00EB5F26"/>
    <w:rsid w:val="00EE5D62"/>
    <w:rsid w:val="00F2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97E125-C844-4D33-B931-5C47D41C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C6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A64"/>
  </w:style>
  <w:style w:type="paragraph" w:styleId="Footer">
    <w:name w:val="footer"/>
    <w:basedOn w:val="Normal"/>
    <w:link w:val="FooterChar"/>
    <w:uiPriority w:val="99"/>
    <w:unhideWhenUsed/>
    <w:rsid w:val="009C6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A64"/>
  </w:style>
  <w:style w:type="character" w:styleId="Hyperlink">
    <w:name w:val="Hyperlink"/>
    <w:basedOn w:val="DefaultParagraphFont"/>
    <w:uiPriority w:val="99"/>
    <w:semiHidden/>
    <w:unhideWhenUsed/>
    <w:rsid w:val="00516A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683B8-005D-4393-AF5B-65F2C4B75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23</cp:revision>
  <cp:lastPrinted>2018-11-22T14:19:00Z</cp:lastPrinted>
  <dcterms:created xsi:type="dcterms:W3CDTF">2018-10-13T05:18:00Z</dcterms:created>
  <dcterms:modified xsi:type="dcterms:W3CDTF">2018-11-23T17:39:00Z</dcterms:modified>
</cp:coreProperties>
</file>